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08DA" w:rsidRDefault="00DE58CF">
      <w:r>
        <w:t xml:space="preserve">Познакомьтесь с группой месторождений, отнесенных Рафаиловичем МС к </w:t>
      </w:r>
      <w:proofErr w:type="gramStart"/>
      <w:r w:rsidRPr="00DE58CF">
        <w:rPr>
          <w:b/>
        </w:rPr>
        <w:t>золото-медным</w:t>
      </w:r>
      <w:proofErr w:type="gramEnd"/>
      <w:r w:rsidRPr="00DE58CF">
        <w:rPr>
          <w:b/>
        </w:rPr>
        <w:t xml:space="preserve"> объектам ЦА</w:t>
      </w:r>
      <w:r>
        <w:t>.</w:t>
      </w:r>
    </w:p>
    <w:p w:rsidR="00DE58CF" w:rsidRDefault="00DE58CF">
      <w:r>
        <w:t>Обратите внимание, что в данную группу включены различные геолого-промышленные типы месторождений. Всех их объединяет повышенное содержание в рудах золота. Сюда вошли полиметаллические, медно-цинковые, медно-порфировые и др. месторождения. Все они имеют различный генезис и историю формирования.</w:t>
      </w:r>
    </w:p>
    <w:p w:rsidR="00DE58CF" w:rsidRDefault="00DE58CF">
      <w:r>
        <w:t>По результатам работы вы должны предоставить расширенную Презентацию с подробной характеристикой и геологическим описанием о</w:t>
      </w:r>
      <w:bookmarkStart w:id="0" w:name="_GoBack"/>
      <w:bookmarkEnd w:id="0"/>
      <w:r>
        <w:t>дного из месторождений.</w:t>
      </w:r>
    </w:p>
    <w:sectPr w:rsidR="00DE58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3094"/>
    <w:rsid w:val="00103094"/>
    <w:rsid w:val="001308DA"/>
    <w:rsid w:val="00DE5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80</Words>
  <Characters>459</Characters>
  <Application>Microsoft Office Word</Application>
  <DocSecurity>0</DocSecurity>
  <Lines>3</Lines>
  <Paragraphs>1</Paragraphs>
  <ScaleCrop>false</ScaleCrop>
  <Company>SPecialiST RePack</Company>
  <LinksUpToDate>false</LinksUpToDate>
  <CharactersWithSpaces>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3</cp:revision>
  <dcterms:created xsi:type="dcterms:W3CDTF">2020-09-30T04:36:00Z</dcterms:created>
  <dcterms:modified xsi:type="dcterms:W3CDTF">2020-09-30T04:42:00Z</dcterms:modified>
</cp:coreProperties>
</file>